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22" w:rsidRDefault="00A276CD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487500288" behindDoc="1" locked="0" layoutInCell="1" allowOverlap="1">
            <wp:simplePos x="0" y="0"/>
            <wp:positionH relativeFrom="page">
              <wp:posOffset>303911</wp:posOffset>
            </wp:positionH>
            <wp:positionV relativeFrom="page">
              <wp:posOffset>303910</wp:posOffset>
            </wp:positionV>
            <wp:extent cx="6955028" cy="100868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5028" cy="1008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Условия</w:t>
      </w:r>
      <w:r>
        <w:rPr>
          <w:spacing w:val="50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(воспитанников)</w:t>
      </w:r>
    </w:p>
    <w:p w:rsidR="001F7522" w:rsidRDefault="00A276CD">
      <w:pPr>
        <w:pStyle w:val="a3"/>
        <w:spacing w:before="66" w:line="300" w:lineRule="auto"/>
        <w:ind w:right="105" w:firstLine="640"/>
        <w:jc w:val="both"/>
      </w:pP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 - одно из ведущих направлений деятельности учреждения. В детском саду созданы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 xml:space="preserve"> уголки здоровья и физкультурные уголки в каждой возрастной группе,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плоскостопия</w:t>
      </w:r>
      <w:r>
        <w:t>, нарушения</w:t>
      </w:r>
      <w:r>
        <w:rPr>
          <w:spacing w:val="-1"/>
        </w:rPr>
        <w:t xml:space="preserve"> </w:t>
      </w:r>
      <w:r>
        <w:t>осанки.</w:t>
      </w:r>
    </w:p>
    <w:p w:rsidR="001F7522" w:rsidRDefault="00A276CD">
      <w:pPr>
        <w:pStyle w:val="a3"/>
        <w:spacing w:before="4" w:line="300" w:lineRule="auto"/>
        <w:ind w:right="108" w:firstLine="359"/>
        <w:jc w:val="both"/>
      </w:pPr>
      <w:r>
        <w:t xml:space="preserve">В группах имеется </w:t>
      </w:r>
      <w:proofErr w:type="spellStart"/>
      <w:r>
        <w:t>здоровьесберегающее</w:t>
      </w:r>
      <w:proofErr w:type="spellEnd"/>
      <w:r>
        <w:t xml:space="preserve"> оборудование (зрительные тренажеры, массажные</w:t>
      </w:r>
      <w:r>
        <w:rPr>
          <w:spacing w:val="1"/>
        </w:rPr>
        <w:t xml:space="preserve"> </w:t>
      </w:r>
      <w:r>
        <w:t>мячи,</w:t>
      </w:r>
      <w:r>
        <w:rPr>
          <w:spacing w:val="-1"/>
        </w:rPr>
        <w:t xml:space="preserve"> </w:t>
      </w:r>
      <w:r>
        <w:t>бактерицидные</w:t>
      </w:r>
      <w:r>
        <w:rPr>
          <w:spacing w:val="-2"/>
        </w:rPr>
        <w:t xml:space="preserve"> </w:t>
      </w:r>
      <w:r>
        <w:t>лампы).</w:t>
      </w:r>
    </w:p>
    <w:p w:rsidR="001F7522" w:rsidRDefault="00A276CD">
      <w:pPr>
        <w:pStyle w:val="a3"/>
        <w:spacing w:before="64" w:line="300" w:lineRule="auto"/>
        <w:ind w:right="103" w:firstLine="359"/>
        <w:jc w:val="both"/>
      </w:pPr>
      <w:r>
        <w:t>На основании медицинских обследований детей узкими специалистами, опросов родителей,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 xml:space="preserve">рекомендации для педагогов по проведению </w:t>
      </w:r>
      <w:proofErr w:type="spellStart"/>
      <w:proofErr w:type="gramStart"/>
      <w:r>
        <w:t>физкультурно</w:t>
      </w:r>
      <w:proofErr w:type="spellEnd"/>
      <w:r>
        <w:t xml:space="preserve"> - оздоровительной</w:t>
      </w:r>
      <w:proofErr w:type="gramEnd"/>
      <w:r>
        <w:t xml:space="preserve"> работы. Регулярно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37"/>
        </w:rPr>
        <w:t xml:space="preserve"> </w:t>
      </w:r>
      <w:r>
        <w:t>детей,</w:t>
      </w:r>
      <w:r>
        <w:rPr>
          <w:spacing w:val="37"/>
        </w:rPr>
        <w:t xml:space="preserve"> </w:t>
      </w:r>
      <w:r>
        <w:t>формах</w:t>
      </w:r>
      <w:r>
        <w:rPr>
          <w:spacing w:val="35"/>
        </w:rPr>
        <w:t xml:space="preserve"> </w:t>
      </w:r>
      <w:r>
        <w:t>взаимодействия</w:t>
      </w:r>
      <w:r>
        <w:rPr>
          <w:spacing w:val="37"/>
        </w:rPr>
        <w:t xml:space="preserve"> </w:t>
      </w:r>
      <w:r>
        <w:t>детского</w:t>
      </w:r>
      <w:r>
        <w:rPr>
          <w:spacing w:val="35"/>
        </w:rPr>
        <w:t xml:space="preserve"> </w:t>
      </w:r>
      <w:r>
        <w:t>сада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семьи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снижению</w:t>
      </w:r>
      <w:r>
        <w:rPr>
          <w:spacing w:val="38"/>
        </w:rPr>
        <w:t xml:space="preserve"> </w:t>
      </w:r>
      <w:r>
        <w:t>заболеваемости</w:t>
      </w:r>
      <w:r>
        <w:rPr>
          <w:spacing w:val="37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др.).</w:t>
      </w:r>
    </w:p>
    <w:p w:rsidR="001F7522" w:rsidRDefault="001F7522">
      <w:pPr>
        <w:pStyle w:val="a3"/>
        <w:spacing w:before="2"/>
        <w:ind w:left="0"/>
        <w:rPr>
          <w:sz w:val="21"/>
        </w:rPr>
      </w:pPr>
    </w:p>
    <w:p w:rsidR="001F7522" w:rsidRDefault="00A276CD">
      <w:pPr>
        <w:ind w:left="102"/>
        <w:rPr>
          <w:b/>
          <w:i/>
        </w:rPr>
      </w:pPr>
      <w:r>
        <w:rPr>
          <w:b/>
          <w:i/>
        </w:rPr>
        <w:t>Профилактические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меры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снижению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заболеваемости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детей:</w:t>
      </w:r>
    </w:p>
    <w:p w:rsidR="001F7522" w:rsidRDefault="00A276CD">
      <w:pPr>
        <w:pStyle w:val="a3"/>
        <w:spacing w:before="64"/>
      </w:pPr>
      <w:r>
        <w:t>-соблюдение</w:t>
      </w:r>
      <w:r>
        <w:rPr>
          <w:spacing w:val="-2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дня;</w:t>
      </w:r>
    </w:p>
    <w:p w:rsidR="001F7522" w:rsidRDefault="00A276CD">
      <w:pPr>
        <w:pStyle w:val="a3"/>
        <w:spacing w:before="64"/>
      </w:pPr>
      <w:r>
        <w:t>-ежедневные</w:t>
      </w:r>
      <w:r>
        <w:rPr>
          <w:spacing w:val="-5"/>
        </w:rPr>
        <w:t xml:space="preserve"> </w:t>
      </w:r>
      <w:r>
        <w:t>прогулки;</w:t>
      </w:r>
    </w:p>
    <w:p w:rsidR="001F7522" w:rsidRDefault="00A276CD">
      <w:pPr>
        <w:pStyle w:val="a3"/>
        <w:spacing w:before="66" w:line="300" w:lineRule="auto"/>
        <w:ind w:right="588"/>
      </w:pPr>
      <w:r>
        <w:t>-снятие умственной усталости во время занятий (</w:t>
      </w:r>
      <w:proofErr w:type="spellStart"/>
      <w:r>
        <w:t>физминутки</w:t>
      </w:r>
      <w:proofErr w:type="spellEnd"/>
      <w:r>
        <w:t>, релаксационные паузы, массаж</w:t>
      </w:r>
      <w:r>
        <w:rPr>
          <w:spacing w:val="-52"/>
        </w:rPr>
        <w:t xml:space="preserve"> </w:t>
      </w:r>
      <w:r>
        <w:t>ушных</w:t>
      </w:r>
      <w:r>
        <w:rPr>
          <w:spacing w:val="-1"/>
        </w:rPr>
        <w:t xml:space="preserve"> </w:t>
      </w:r>
      <w:r>
        <w:t>раковин);</w:t>
      </w:r>
    </w:p>
    <w:p w:rsidR="001F7522" w:rsidRDefault="00A276CD">
      <w:pPr>
        <w:pStyle w:val="a3"/>
        <w:spacing w:before="2" w:line="300" w:lineRule="auto"/>
        <w:ind w:right="387"/>
      </w:pPr>
      <w:r>
        <w:t xml:space="preserve">-комплексы упражнений по профилактике нарушений зрения, плоскостопия, осанки; </w:t>
      </w:r>
      <w:proofErr w:type="gramStart"/>
      <w:r>
        <w:t>-н</w:t>
      </w:r>
      <w:proofErr w:type="gramEnd"/>
      <w:r>
        <w:t>аличие в</w:t>
      </w:r>
      <w:r>
        <w:rPr>
          <w:spacing w:val="-52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помещениях</w:t>
      </w:r>
      <w:r>
        <w:rPr>
          <w:spacing w:val="-1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-1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(зритель</w:t>
      </w:r>
      <w:r>
        <w:t>ные</w:t>
      </w:r>
      <w:r>
        <w:rPr>
          <w:spacing w:val="-1"/>
        </w:rPr>
        <w:t xml:space="preserve"> </w:t>
      </w:r>
      <w:r>
        <w:t>тренажеры,</w:t>
      </w:r>
    </w:p>
    <w:p w:rsidR="001F7522" w:rsidRDefault="00A276CD">
      <w:pPr>
        <w:pStyle w:val="a3"/>
        <w:spacing w:before="1"/>
      </w:pPr>
      <w:r>
        <w:t>бактерицидные</w:t>
      </w:r>
      <w:r>
        <w:rPr>
          <w:spacing w:val="-5"/>
        </w:rPr>
        <w:t xml:space="preserve"> </w:t>
      </w:r>
      <w:r>
        <w:t>лампы);</w:t>
      </w:r>
    </w:p>
    <w:p w:rsidR="001F7522" w:rsidRDefault="00A276CD">
      <w:pPr>
        <w:pStyle w:val="a3"/>
        <w:spacing w:before="64"/>
      </w:pPr>
      <w:r>
        <w:t>-дыхательная</w:t>
      </w:r>
      <w:r>
        <w:rPr>
          <w:spacing w:val="-4"/>
        </w:rPr>
        <w:t xml:space="preserve"> </w:t>
      </w:r>
      <w:r>
        <w:t>гимнастика;</w:t>
      </w:r>
    </w:p>
    <w:p w:rsidR="001F7522" w:rsidRDefault="00A276CD">
      <w:pPr>
        <w:pStyle w:val="a3"/>
        <w:spacing w:before="63"/>
      </w:pPr>
      <w:r>
        <w:t>-С-витаминизация;</w:t>
      </w:r>
    </w:p>
    <w:p w:rsidR="001F7522" w:rsidRDefault="00A276CD">
      <w:pPr>
        <w:pStyle w:val="a3"/>
        <w:spacing w:before="64"/>
      </w:pPr>
      <w:r>
        <w:t>-ежедневное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салатов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свежих</w:t>
      </w:r>
      <w:r>
        <w:rPr>
          <w:spacing w:val="-5"/>
        </w:rPr>
        <w:t xml:space="preserve"> </w:t>
      </w:r>
      <w:r>
        <w:t>овощей,</w:t>
      </w:r>
      <w:r>
        <w:rPr>
          <w:spacing w:val="-1"/>
        </w:rPr>
        <w:t xml:space="preserve"> </w:t>
      </w:r>
      <w:r>
        <w:t>фруктов,</w:t>
      </w:r>
      <w:r>
        <w:rPr>
          <w:spacing w:val="-2"/>
        </w:rPr>
        <w:t xml:space="preserve"> </w:t>
      </w:r>
      <w:r>
        <w:t>сока;</w:t>
      </w:r>
    </w:p>
    <w:p w:rsidR="001F7522" w:rsidRDefault="00A276CD">
      <w:pPr>
        <w:pStyle w:val="a3"/>
        <w:spacing w:before="64"/>
      </w:pPr>
      <w:r>
        <w:t>-организация</w:t>
      </w:r>
      <w:r>
        <w:rPr>
          <w:spacing w:val="-3"/>
        </w:rPr>
        <w:t xml:space="preserve"> </w:t>
      </w:r>
      <w:r>
        <w:t>теплового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воздушного</w:t>
      </w:r>
      <w:r>
        <w:rPr>
          <w:spacing w:val="-1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помещения;</w:t>
      </w:r>
    </w:p>
    <w:p w:rsidR="001F7522" w:rsidRDefault="00A276CD">
      <w:pPr>
        <w:pStyle w:val="a3"/>
        <w:spacing w:before="64"/>
      </w:pPr>
      <w:r>
        <w:t>-утренняя</w:t>
      </w:r>
      <w:r>
        <w:rPr>
          <w:spacing w:val="-5"/>
        </w:rPr>
        <w:t xml:space="preserve"> </w:t>
      </w:r>
      <w:r>
        <w:t>гимнастика;</w:t>
      </w:r>
    </w:p>
    <w:p w:rsidR="001F7522" w:rsidRDefault="00A276CD">
      <w:pPr>
        <w:pStyle w:val="a3"/>
        <w:spacing w:before="64"/>
      </w:pPr>
      <w:r>
        <w:t>-корригирующая</w:t>
      </w:r>
      <w:r>
        <w:rPr>
          <w:spacing w:val="-6"/>
        </w:rPr>
        <w:t xml:space="preserve"> </w:t>
      </w:r>
      <w:r>
        <w:t>гимнастика;</w:t>
      </w:r>
    </w:p>
    <w:p w:rsidR="001F7522" w:rsidRDefault="00A276CD">
      <w:pPr>
        <w:pStyle w:val="a3"/>
        <w:spacing w:before="64"/>
      </w:pPr>
      <w:r>
        <w:t>-физкультурные</w:t>
      </w:r>
      <w:r>
        <w:rPr>
          <w:spacing w:val="-4"/>
        </w:rPr>
        <w:t xml:space="preserve"> </w:t>
      </w:r>
      <w:r>
        <w:t>занятия;</w:t>
      </w:r>
    </w:p>
    <w:p w:rsidR="001F7522" w:rsidRDefault="00A276CD">
      <w:pPr>
        <w:pStyle w:val="a3"/>
        <w:spacing w:before="66" w:line="300" w:lineRule="auto"/>
        <w:ind w:right="352"/>
      </w:pPr>
      <w:r>
        <w:t>-закаливание (сон без пижам, ходьба босиком, обширное умывание, оптимальный двигательный</w:t>
      </w:r>
      <w:r>
        <w:rPr>
          <w:spacing w:val="-52"/>
        </w:rPr>
        <w:t xml:space="preserve"> </w:t>
      </w:r>
      <w:r>
        <w:t>режим);</w:t>
      </w:r>
    </w:p>
    <w:p w:rsidR="001F7522" w:rsidRDefault="00A276CD">
      <w:pPr>
        <w:pStyle w:val="a3"/>
        <w:spacing w:before="1"/>
      </w:pPr>
      <w:r>
        <w:t>-в</w:t>
      </w:r>
      <w:r>
        <w:rPr>
          <w:spacing w:val="-2"/>
        </w:rPr>
        <w:t xml:space="preserve"> </w:t>
      </w:r>
      <w:r>
        <w:t>холодное время</w:t>
      </w:r>
      <w:r>
        <w:rPr>
          <w:spacing w:val="-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по массажным коврикам,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теплое время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Тропе</w:t>
      </w:r>
      <w:r>
        <w:rPr>
          <w:spacing w:val="-2"/>
        </w:rPr>
        <w:t xml:space="preserve"> </w:t>
      </w:r>
      <w:r>
        <w:t>здоровья;</w:t>
      </w:r>
      <w:r>
        <w:rPr>
          <w:spacing w:val="3"/>
        </w:rPr>
        <w:t xml:space="preserve"> </w:t>
      </w:r>
      <w:r>
        <w:t>-</w:t>
      </w:r>
    </w:p>
    <w:p w:rsidR="001F7522" w:rsidRDefault="00A276CD">
      <w:pPr>
        <w:pStyle w:val="a3"/>
        <w:spacing w:before="64"/>
      </w:pPr>
      <w:r>
        <w:t>мероприятия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повышенной</w:t>
      </w:r>
      <w:r>
        <w:rPr>
          <w:spacing w:val="-2"/>
        </w:rPr>
        <w:t xml:space="preserve"> </w:t>
      </w:r>
      <w:r>
        <w:t>заболеваемости</w:t>
      </w:r>
      <w:r>
        <w:rPr>
          <w:spacing w:val="-4"/>
        </w:rPr>
        <w:t xml:space="preserve"> </w:t>
      </w:r>
      <w:r>
        <w:t>гриппа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ОРЗ</w:t>
      </w:r>
      <w:r>
        <w:rPr>
          <w:spacing w:val="-2"/>
        </w:rPr>
        <w:t xml:space="preserve"> </w:t>
      </w:r>
      <w:r>
        <w:t>(употребление</w:t>
      </w:r>
      <w:r>
        <w:rPr>
          <w:spacing w:val="-3"/>
        </w:rPr>
        <w:t xml:space="preserve"> </w:t>
      </w:r>
      <w:r>
        <w:t>фитонцидов);</w:t>
      </w:r>
    </w:p>
    <w:p w:rsidR="001F7522" w:rsidRDefault="00A276CD">
      <w:pPr>
        <w:pStyle w:val="a3"/>
        <w:spacing w:before="64"/>
      </w:pPr>
      <w:r>
        <w:t>-использование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2"/>
        </w:rPr>
        <w:t xml:space="preserve"> </w:t>
      </w:r>
      <w:r>
        <w:t>технологий;</w:t>
      </w:r>
    </w:p>
    <w:p w:rsidR="001F7522" w:rsidRDefault="00A276CD">
      <w:pPr>
        <w:pStyle w:val="a3"/>
        <w:spacing w:before="64"/>
      </w:pPr>
      <w:r>
        <w:t>-вакцинация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противогриппозной</w:t>
      </w:r>
      <w:r>
        <w:rPr>
          <w:spacing w:val="-4"/>
        </w:rPr>
        <w:t xml:space="preserve"> </w:t>
      </w:r>
      <w:r>
        <w:t>сывороткой.</w:t>
      </w:r>
    </w:p>
    <w:p w:rsidR="001F7522" w:rsidRDefault="00A276CD">
      <w:pPr>
        <w:pStyle w:val="a3"/>
        <w:spacing w:before="64" w:line="300" w:lineRule="auto"/>
        <w:ind w:right="103" w:firstLine="619"/>
        <w:jc w:val="both"/>
      </w:pPr>
      <w:r>
        <w:t>Педагоги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2"/>
        </w:rPr>
        <w:t xml:space="preserve"> </w:t>
      </w:r>
      <w:r>
        <w:t>индивидуальное</w:t>
      </w:r>
      <w:r>
        <w:rPr>
          <w:spacing w:val="12"/>
        </w:rPr>
        <w:t xml:space="preserve"> </w:t>
      </w:r>
      <w:r>
        <w:t>консультирование</w:t>
      </w:r>
      <w:r>
        <w:rPr>
          <w:spacing w:val="11"/>
        </w:rPr>
        <w:t xml:space="preserve"> </w:t>
      </w:r>
      <w:r>
        <w:t>родителей.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каждой</w:t>
      </w:r>
      <w:r>
        <w:rPr>
          <w:spacing w:val="13"/>
        </w:rPr>
        <w:t xml:space="preserve"> </w:t>
      </w:r>
      <w:r>
        <w:t>возрастной</w:t>
      </w:r>
      <w:r>
        <w:rPr>
          <w:spacing w:val="11"/>
        </w:rPr>
        <w:t xml:space="preserve"> </w:t>
      </w:r>
      <w:r>
        <w:t>группе</w:t>
      </w:r>
      <w:r>
        <w:rPr>
          <w:spacing w:val="12"/>
        </w:rPr>
        <w:t xml:space="preserve"> </w:t>
      </w:r>
      <w:r>
        <w:t>имеются</w:t>
      </w:r>
    </w:p>
    <w:p w:rsidR="001F7522" w:rsidRDefault="001F7522">
      <w:pPr>
        <w:spacing w:line="300" w:lineRule="auto"/>
        <w:jc w:val="both"/>
        <w:sectPr w:rsidR="001F7522">
          <w:type w:val="continuous"/>
          <w:pgSz w:w="11910" w:h="16840"/>
          <w:pgMar w:top="1100" w:right="740" w:bottom="280" w:left="1600" w:header="720" w:footer="720" w:gutter="0"/>
          <w:cols w:space="720"/>
        </w:sectPr>
      </w:pPr>
    </w:p>
    <w:p w:rsidR="001F7522" w:rsidRDefault="00A276CD">
      <w:pPr>
        <w:pStyle w:val="a3"/>
        <w:spacing w:before="63" w:line="302" w:lineRule="auto"/>
        <w:ind w:right="104"/>
        <w:jc w:val="both"/>
      </w:pPr>
      <w:r>
        <w:lastRenderedPageBreak/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Широко</w:t>
      </w:r>
      <w:r>
        <w:rPr>
          <w:spacing w:val="-5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сайта дошкольного учреждения.</w:t>
      </w:r>
    </w:p>
    <w:p w:rsidR="001F7522" w:rsidRDefault="001F7522">
      <w:pPr>
        <w:pStyle w:val="a3"/>
        <w:spacing w:before="4"/>
        <w:ind w:left="0"/>
        <w:rPr>
          <w:sz w:val="17"/>
        </w:rPr>
      </w:pPr>
    </w:p>
    <w:sectPr w:rsidR="001F7522" w:rsidSect="001F7522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7522"/>
    <w:rsid w:val="001F7522"/>
    <w:rsid w:val="00A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75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5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7522"/>
    <w:pPr>
      <w:ind w:left="102"/>
    </w:pPr>
  </w:style>
  <w:style w:type="paragraph" w:styleId="a4">
    <w:name w:val="Title"/>
    <w:basedOn w:val="a"/>
    <w:uiPriority w:val="1"/>
    <w:qFormat/>
    <w:rsid w:val="001F7522"/>
    <w:pPr>
      <w:spacing w:before="63"/>
      <w:ind w:left="2205"/>
      <w:jc w:val="both"/>
    </w:pPr>
    <w:rPr>
      <w:b/>
      <w:bCs/>
    </w:rPr>
  </w:style>
  <w:style w:type="paragraph" w:styleId="a5">
    <w:name w:val="List Paragraph"/>
    <w:basedOn w:val="a"/>
    <w:uiPriority w:val="1"/>
    <w:qFormat/>
    <w:rsid w:val="001F7522"/>
  </w:style>
  <w:style w:type="paragraph" w:customStyle="1" w:styleId="TableParagraph">
    <w:name w:val="Table Paragraph"/>
    <w:basedOn w:val="a"/>
    <w:uiPriority w:val="1"/>
    <w:qFormat/>
    <w:rsid w:val="001F75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2022-01-31T05:33:00Z</dcterms:created>
  <dcterms:modified xsi:type="dcterms:W3CDTF">2022-01-31T05:36:00Z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2022-01-31T00:00:00Z</vt:filetime>
  </property>
</Properties>
</file>