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65" w:rsidRPr="005E1509" w:rsidRDefault="000E7465" w:rsidP="000E74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509">
        <w:rPr>
          <w:rFonts w:ascii="Times New Roman" w:hAnsi="Times New Roman"/>
          <w:b/>
          <w:sz w:val="24"/>
          <w:szCs w:val="24"/>
        </w:rPr>
        <w:t xml:space="preserve">Об организации работы по  введению </w:t>
      </w:r>
      <w:proofErr w:type="gramStart"/>
      <w:r w:rsidRPr="005E1509">
        <w:rPr>
          <w:rFonts w:ascii="Times New Roman" w:hAnsi="Times New Roman"/>
          <w:b/>
          <w:sz w:val="24"/>
          <w:szCs w:val="24"/>
        </w:rPr>
        <w:t>федерального</w:t>
      </w:r>
      <w:proofErr w:type="gramEnd"/>
      <w:r w:rsidRPr="005E1509">
        <w:rPr>
          <w:rFonts w:ascii="Times New Roman" w:hAnsi="Times New Roman"/>
          <w:b/>
          <w:sz w:val="24"/>
          <w:szCs w:val="24"/>
        </w:rPr>
        <w:t xml:space="preserve"> государственного </w:t>
      </w:r>
    </w:p>
    <w:p w:rsidR="000E7465" w:rsidRPr="005E1509" w:rsidRDefault="000E7465" w:rsidP="000E74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509">
        <w:rPr>
          <w:rFonts w:ascii="Times New Roman" w:hAnsi="Times New Roman"/>
          <w:b/>
          <w:sz w:val="24"/>
          <w:szCs w:val="24"/>
        </w:rPr>
        <w:t>стандарта дошкольного образования в учреждении</w:t>
      </w:r>
    </w:p>
    <w:p w:rsidR="000E7465" w:rsidRPr="005E1509" w:rsidRDefault="000E7465" w:rsidP="000E7465">
      <w:pPr>
        <w:spacing w:after="0" w:line="240" w:lineRule="auto"/>
        <w:rPr>
          <w:b/>
          <w:sz w:val="24"/>
          <w:szCs w:val="24"/>
        </w:rPr>
      </w:pPr>
    </w:p>
    <w:p w:rsidR="000E7465" w:rsidRPr="005E1509" w:rsidRDefault="000E7465" w:rsidP="000E7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09">
        <w:rPr>
          <w:rFonts w:ascii="Times New Roman" w:hAnsi="Times New Roman"/>
          <w:sz w:val="24"/>
          <w:szCs w:val="24"/>
        </w:rPr>
        <w:t xml:space="preserve">       </w:t>
      </w:r>
    </w:p>
    <w:p w:rsidR="000E7465" w:rsidRPr="000E7465" w:rsidRDefault="000E7465" w:rsidP="000E7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1509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и науки Российской Федерации от 17.10.2013г. № 1155</w:t>
      </w:r>
      <w:r w:rsidRPr="005E1509">
        <w:rPr>
          <w:rFonts w:ascii="Times New Roman" w:hAnsi="Times New Roman"/>
          <w:bCs/>
          <w:sz w:val="24"/>
          <w:szCs w:val="24"/>
        </w:rPr>
        <w:t xml:space="preserve"> «Об утверждении федерального государственного стандарта дошкольного образования», во исполнение приказа отдела образования администрации  Переволоцкого района от 05.03.2014г. №75а «Об утверждении плана-графика мероприятий по внедрению </w:t>
      </w:r>
      <w:r w:rsidRPr="005E150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 в муниципальных дошкольных образовательных организациях Переволоцкого района, в целях  обеспечения введения федерального государственного образовательного стандарта</w:t>
      </w:r>
      <w:proofErr w:type="gramEnd"/>
      <w:r w:rsidRPr="005E1509">
        <w:rPr>
          <w:rFonts w:ascii="Times New Roman" w:hAnsi="Times New Roman"/>
          <w:sz w:val="24"/>
          <w:szCs w:val="24"/>
        </w:rPr>
        <w:t xml:space="preserve"> дошкольного образования (далее ФГОС </w:t>
      </w:r>
      <w:proofErr w:type="gramStart"/>
      <w:r w:rsidRPr="005E1509">
        <w:rPr>
          <w:rFonts w:ascii="Times New Roman" w:hAnsi="Times New Roman"/>
          <w:sz w:val="24"/>
          <w:szCs w:val="24"/>
        </w:rPr>
        <w:t>ДО</w:t>
      </w:r>
      <w:proofErr w:type="gramEnd"/>
      <w:r w:rsidRPr="005E1509">
        <w:rPr>
          <w:rFonts w:ascii="Times New Roman" w:hAnsi="Times New Roman"/>
          <w:sz w:val="24"/>
          <w:szCs w:val="24"/>
        </w:rPr>
        <w:t>)  в учреждении</w:t>
      </w:r>
    </w:p>
    <w:p w:rsidR="000E7465" w:rsidRPr="005E1509" w:rsidRDefault="000E7465" w:rsidP="000E74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E1509">
        <w:rPr>
          <w:rFonts w:ascii="Times New Roman" w:hAnsi="Times New Roman"/>
          <w:sz w:val="24"/>
          <w:szCs w:val="24"/>
        </w:rPr>
        <w:t>Утвердить:</w:t>
      </w:r>
    </w:p>
    <w:p w:rsidR="000E7465" w:rsidRPr="005E1509" w:rsidRDefault="000E7465" w:rsidP="000E7465">
      <w:pPr>
        <w:pStyle w:val="a3"/>
        <w:spacing w:after="0"/>
        <w:ind w:left="180"/>
        <w:rPr>
          <w:rFonts w:ascii="Times New Roman" w:hAnsi="Times New Roman"/>
          <w:sz w:val="24"/>
          <w:szCs w:val="24"/>
        </w:rPr>
      </w:pPr>
      <w:r w:rsidRPr="005E1509">
        <w:rPr>
          <w:rFonts w:ascii="Times New Roman" w:hAnsi="Times New Roman"/>
          <w:sz w:val="24"/>
          <w:szCs w:val="24"/>
        </w:rPr>
        <w:t xml:space="preserve">1.1. состав рабочей группы по обеспечению введения ФГОС </w:t>
      </w:r>
      <w:proofErr w:type="gramStart"/>
      <w:r w:rsidRPr="005E1509">
        <w:rPr>
          <w:rFonts w:ascii="Times New Roman" w:hAnsi="Times New Roman"/>
          <w:sz w:val="24"/>
          <w:szCs w:val="24"/>
        </w:rPr>
        <w:t>ДО</w:t>
      </w:r>
      <w:proofErr w:type="gramEnd"/>
      <w:r w:rsidRPr="005E1509">
        <w:rPr>
          <w:rFonts w:ascii="Times New Roman" w:hAnsi="Times New Roman"/>
          <w:sz w:val="24"/>
          <w:szCs w:val="24"/>
        </w:rPr>
        <w:t xml:space="preserve"> в МБДОУ «Детский  сад ст. Сырт»  (приложение 1)</w:t>
      </w:r>
    </w:p>
    <w:p w:rsidR="000E7465" w:rsidRPr="005E1509" w:rsidRDefault="000E7465" w:rsidP="000E7465">
      <w:pPr>
        <w:pStyle w:val="a3"/>
        <w:spacing w:after="0"/>
        <w:ind w:left="180"/>
        <w:rPr>
          <w:rFonts w:ascii="Times New Roman" w:hAnsi="Times New Roman"/>
          <w:sz w:val="24"/>
          <w:szCs w:val="24"/>
        </w:rPr>
      </w:pPr>
      <w:r w:rsidRPr="005E1509">
        <w:rPr>
          <w:rFonts w:ascii="Times New Roman" w:hAnsi="Times New Roman"/>
          <w:sz w:val="24"/>
          <w:szCs w:val="24"/>
        </w:rPr>
        <w:t xml:space="preserve">1.2. план мероприятий по переходу на ФГОС </w:t>
      </w:r>
      <w:proofErr w:type="gramStart"/>
      <w:r w:rsidRPr="005E1509">
        <w:rPr>
          <w:rFonts w:ascii="Times New Roman" w:hAnsi="Times New Roman"/>
          <w:sz w:val="24"/>
          <w:szCs w:val="24"/>
        </w:rPr>
        <w:t>ДО</w:t>
      </w:r>
      <w:proofErr w:type="gramEnd"/>
      <w:r w:rsidRPr="005E1509">
        <w:rPr>
          <w:rFonts w:ascii="Times New Roman" w:hAnsi="Times New Roman"/>
          <w:sz w:val="24"/>
          <w:szCs w:val="24"/>
        </w:rPr>
        <w:t xml:space="preserve">  в МБДОУ «Детский сад ст. Сырт»  (приложение 2)</w:t>
      </w:r>
    </w:p>
    <w:p w:rsidR="000E7465" w:rsidRPr="005E1509" w:rsidRDefault="000E7465" w:rsidP="000E7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09">
        <w:rPr>
          <w:rFonts w:ascii="Times New Roman" w:hAnsi="Times New Roman"/>
          <w:sz w:val="24"/>
          <w:szCs w:val="24"/>
        </w:rPr>
        <w:t xml:space="preserve">   2. </w:t>
      </w:r>
      <w:proofErr w:type="gramStart"/>
      <w:r w:rsidRPr="005E15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1509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</w:t>
      </w:r>
    </w:p>
    <w:p w:rsidR="000E7465" w:rsidRPr="005E1509" w:rsidRDefault="000E7465" w:rsidP="000E7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465" w:rsidRPr="005E1509" w:rsidRDefault="000E7465" w:rsidP="000E74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0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E7465" w:rsidRPr="005E1509" w:rsidRDefault="000E7465" w:rsidP="000E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65" w:rsidRPr="005E1509" w:rsidRDefault="000E7465" w:rsidP="000E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65" w:rsidRPr="00A9685B" w:rsidRDefault="000E7465" w:rsidP="000E74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465" w:rsidRPr="00A9685B" w:rsidRDefault="000E7465" w:rsidP="000E74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465" w:rsidRPr="00A9685B" w:rsidRDefault="000E7465" w:rsidP="000E74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7465" w:rsidRPr="00A9685B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685B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0E7465" w:rsidRPr="00A9685B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685B">
        <w:rPr>
          <w:rFonts w:ascii="Times New Roman" w:hAnsi="Times New Roman"/>
          <w:sz w:val="20"/>
          <w:szCs w:val="20"/>
        </w:rPr>
        <w:t xml:space="preserve">к приказу  от  07.03.2014 </w:t>
      </w:r>
      <w:r>
        <w:rPr>
          <w:rFonts w:ascii="Times New Roman" w:hAnsi="Times New Roman"/>
          <w:sz w:val="20"/>
          <w:szCs w:val="20"/>
        </w:rPr>
        <w:t xml:space="preserve"> № 7/1</w:t>
      </w:r>
    </w:p>
    <w:p w:rsidR="000E7465" w:rsidRPr="00A9685B" w:rsidRDefault="000E7465" w:rsidP="000E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7465" w:rsidRPr="00A9685B" w:rsidRDefault="000E7465" w:rsidP="000E7465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0E7465" w:rsidRPr="00A9685B" w:rsidRDefault="000E7465" w:rsidP="000E7465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A9685B">
        <w:rPr>
          <w:rFonts w:ascii="Times New Roman" w:hAnsi="Times New Roman"/>
          <w:b/>
          <w:sz w:val="20"/>
          <w:szCs w:val="20"/>
        </w:rPr>
        <w:t>Состав рабочей группы</w:t>
      </w:r>
    </w:p>
    <w:p w:rsidR="000E7465" w:rsidRPr="00A9685B" w:rsidRDefault="000E7465" w:rsidP="000E7465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0E7465" w:rsidRPr="00A9685B" w:rsidRDefault="000E7465" w:rsidP="000E74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Канаева Е.В.</w:t>
      </w:r>
      <w:r w:rsidRPr="00A9685B">
        <w:rPr>
          <w:rFonts w:ascii="Times New Roman" w:hAnsi="Times New Roman"/>
          <w:sz w:val="20"/>
          <w:szCs w:val="20"/>
        </w:rPr>
        <w:t xml:space="preserve">.- заведующий </w:t>
      </w:r>
    </w:p>
    <w:p w:rsidR="000E7465" w:rsidRPr="00A9685B" w:rsidRDefault="000E7465" w:rsidP="000E74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Панкина Н.В.- </w:t>
      </w:r>
      <w:r w:rsidRPr="00A9685B">
        <w:rPr>
          <w:rFonts w:ascii="Times New Roman" w:hAnsi="Times New Roman"/>
          <w:sz w:val="20"/>
          <w:szCs w:val="20"/>
        </w:rPr>
        <w:t>воспитатель</w:t>
      </w:r>
    </w:p>
    <w:p w:rsidR="000E7465" w:rsidRPr="00A9685B" w:rsidRDefault="000E7465" w:rsidP="000E74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Канаева А.В. - </w:t>
      </w:r>
      <w:r w:rsidRPr="00A9685B">
        <w:rPr>
          <w:rFonts w:ascii="Times New Roman" w:hAnsi="Times New Roman"/>
          <w:sz w:val="20"/>
          <w:szCs w:val="20"/>
        </w:rPr>
        <w:t>воспитатель</w:t>
      </w:r>
    </w:p>
    <w:p w:rsidR="000E7465" w:rsidRPr="00BE4AF6" w:rsidRDefault="000E7465" w:rsidP="000E74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Тоненко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В.А. - </w:t>
      </w:r>
      <w:r w:rsidRPr="00A9685B">
        <w:rPr>
          <w:rFonts w:ascii="Times New Roman" w:hAnsi="Times New Roman"/>
          <w:sz w:val="20"/>
          <w:szCs w:val="20"/>
        </w:rPr>
        <w:t>воспитатель</w:t>
      </w:r>
    </w:p>
    <w:p w:rsidR="000E7465" w:rsidRDefault="000E7465" w:rsidP="000E7465">
      <w:pPr>
        <w:pStyle w:val="msonormalcxspmiddle"/>
      </w:pPr>
    </w:p>
    <w:p w:rsidR="000E7465" w:rsidRPr="00A9685B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0E7465" w:rsidRPr="00A9685B" w:rsidRDefault="000E7465" w:rsidP="000E7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685B">
        <w:rPr>
          <w:rFonts w:ascii="Times New Roman" w:hAnsi="Times New Roman"/>
          <w:sz w:val="20"/>
          <w:szCs w:val="20"/>
        </w:rPr>
        <w:t>к приказу  от 07.03.2014</w:t>
      </w:r>
      <w:r>
        <w:rPr>
          <w:rFonts w:ascii="Times New Roman" w:hAnsi="Times New Roman"/>
          <w:sz w:val="20"/>
          <w:szCs w:val="20"/>
        </w:rPr>
        <w:t xml:space="preserve">  № 7/1</w:t>
      </w:r>
    </w:p>
    <w:p w:rsidR="000E7465" w:rsidRPr="00A9685B" w:rsidRDefault="000E7465" w:rsidP="000E7465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A9685B">
        <w:rPr>
          <w:rFonts w:ascii="Times New Roman" w:hAnsi="Times New Roman"/>
          <w:b/>
          <w:sz w:val="20"/>
          <w:szCs w:val="20"/>
        </w:rPr>
        <w:t xml:space="preserve">План мероприятий по переходу на федеральный государственный образовательный стандарт дошкольного образования в МБДОУ </w:t>
      </w:r>
    </w:p>
    <w:p w:rsidR="000E7465" w:rsidRPr="00A9685B" w:rsidRDefault="000E7465" w:rsidP="000E7465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«Детский сад  ст. Сырт</w:t>
      </w:r>
      <w:r w:rsidRPr="00A9685B">
        <w:rPr>
          <w:rFonts w:ascii="Times New Roman" w:hAnsi="Times New Roman"/>
          <w:b/>
          <w:sz w:val="20"/>
          <w:szCs w:val="20"/>
        </w:rPr>
        <w:t>»</w:t>
      </w:r>
    </w:p>
    <w:p w:rsidR="000E7465" w:rsidRPr="00A9685B" w:rsidRDefault="000E7465" w:rsidP="000E7465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4"/>
        <w:gridCol w:w="2835"/>
        <w:gridCol w:w="1559"/>
        <w:gridCol w:w="1843"/>
        <w:gridCol w:w="1984"/>
      </w:tblGrid>
      <w:tr w:rsidR="000E7465" w:rsidRPr="00A9685B" w:rsidTr="00FA367A">
        <w:tc>
          <w:tcPr>
            <w:tcW w:w="709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1844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Направления </w:t>
            </w: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Формы отчетных документов</w:t>
            </w:r>
          </w:p>
        </w:tc>
      </w:tr>
      <w:tr w:rsidR="000E7465" w:rsidRPr="00A9685B" w:rsidTr="00FA367A">
        <w:tc>
          <w:tcPr>
            <w:tcW w:w="709" w:type="dxa"/>
            <w:vMerge w:val="restart"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Нормативное обеспечение введения </w:t>
            </w:r>
          </w:p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ФГОС ДО</w:t>
            </w: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Формирование банка нормативно-правовых документов, регламентирующих  реализацию ФГОС 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Приказ об утверждении локальных актов, протоколы педсовета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приведению локальных актов ДОУ в соответствие с требованиями ФГОС ДО (устав, положения, приказы  должностные инструкции работников ДОО, договоры и </w:t>
            </w:r>
            <w:proofErr w:type="spellStart"/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A9685B">
              <w:rPr>
                <w:rFonts w:ascii="Times New Roman" w:hAnsi="Times New Roman"/>
                <w:sz w:val="20"/>
                <w:szCs w:val="20"/>
              </w:rPr>
              <w:t>, довести их до сведения всех заинтересованных лиц)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Приказ об утверждении локальных актов, протоколы педсовета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Разработка основной образовательной программы ДОУ на основе  примерной образовательной программы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31.05.2014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Проект программы</w:t>
            </w:r>
          </w:p>
        </w:tc>
      </w:tr>
      <w:tr w:rsidR="000E7465" w:rsidRPr="00A9685B" w:rsidTr="00FA367A">
        <w:trPr>
          <w:trHeight w:val="1012"/>
        </w:trPr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Обсуждение и утверждение основной образовательной программы, размещение ее на сайте ДОО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до 01.09.2014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Разработка программы развития ДОУ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  <w:r w:rsidRPr="00A9685B">
              <w:rPr>
                <w:rFonts w:ascii="Times New Roman" w:hAnsi="Times New Roman"/>
                <w:sz w:val="20"/>
                <w:szCs w:val="20"/>
              </w:rPr>
              <w:t>, 2014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рабочая группа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</w:tr>
      <w:tr w:rsidR="000E7465" w:rsidRPr="00A9685B" w:rsidTr="00FA367A">
        <w:tc>
          <w:tcPr>
            <w:tcW w:w="709" w:type="dxa"/>
            <w:vMerge w:val="restart"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Организационно - информационное обеспечение введения</w:t>
            </w:r>
          </w:p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 ФГОС ДО</w:t>
            </w: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Создание рабочей группы по разработке на основе ФГОС ДО основной образовательной программы дошкольного образования в соответствии с примерными образовательными программами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Февраль, 2014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Организация изучение ФГОС 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96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членами</w:t>
            </w:r>
            <w:proofErr w:type="gramEnd"/>
            <w:r w:rsidRPr="00A9685B">
              <w:rPr>
                <w:rFonts w:ascii="Times New Roman" w:hAnsi="Times New Roman"/>
                <w:sz w:val="20"/>
                <w:szCs w:val="20"/>
              </w:rPr>
              <w:t xml:space="preserve"> рабочей группы, педагогическим коллективом ДОО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Индивидуальные образовательные программы педагогических работников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Оценка условий готовности к введению ФГОС </w:t>
            </w:r>
            <w:proofErr w:type="gramStart"/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ДО</w:t>
            </w:r>
            <w:proofErr w:type="gramEnd"/>
          </w:p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до 01.06.2014 г.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Протокол совещания при заведующем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Организация разъяснительной работы с родителями о </w:t>
            </w:r>
            <w:r w:rsidRPr="00A968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введении ФГОС 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9685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родительские</w:t>
            </w:r>
            <w:proofErr w:type="gramEnd"/>
            <w:r w:rsidRPr="00A9685B">
              <w:rPr>
                <w:rFonts w:ascii="Times New Roman" w:hAnsi="Times New Roman"/>
                <w:sz w:val="20"/>
                <w:szCs w:val="20"/>
              </w:rPr>
              <w:t xml:space="preserve"> конференции, сообщения на информационных стендах, на сайте, буклете и пр.)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Заведующий, воспитатели групп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Протокола, методическая </w:t>
            </w:r>
            <w:r w:rsidRPr="00A9685B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документация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Организация работы </w:t>
            </w:r>
            <w:proofErr w:type="spellStart"/>
            <w:r w:rsidRPr="00A9685B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 w:rsidRPr="00A9685B">
              <w:rPr>
                <w:rFonts w:ascii="Times New Roman" w:hAnsi="Times New Roman"/>
                <w:sz w:val="20"/>
                <w:szCs w:val="20"/>
              </w:rPr>
              <w:t xml:space="preserve"> по приему детей с ОВЗ в ДОО в </w:t>
            </w:r>
            <w:proofErr w:type="spellStart"/>
            <w:r w:rsidRPr="00A9685B">
              <w:rPr>
                <w:rFonts w:ascii="Times New Roman" w:hAnsi="Times New Roman"/>
                <w:sz w:val="20"/>
                <w:szCs w:val="20"/>
              </w:rPr>
              <w:t>соот-ветствии</w:t>
            </w:r>
            <w:proofErr w:type="spellEnd"/>
            <w:r w:rsidRPr="00A9685B">
              <w:rPr>
                <w:rFonts w:ascii="Times New Roman" w:hAnsi="Times New Roman"/>
                <w:sz w:val="20"/>
                <w:szCs w:val="20"/>
              </w:rPr>
              <w:t xml:space="preserve"> с ФГОС 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Председатель </w:t>
            </w:r>
            <w:proofErr w:type="spellStart"/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ПМПк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Протокола, индивидуальный образовательный маршрут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Совещание при заведующем  «Готовность ДОУ к внедрению ФГОС»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0E7465" w:rsidRPr="00A9685B" w:rsidTr="00FA367A">
        <w:trPr>
          <w:trHeight w:val="1518"/>
        </w:trPr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Формирование 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заведующий, воспитатели групп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Организация отчетности по введению ФГОС 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отчеты</w:t>
            </w:r>
          </w:p>
        </w:tc>
      </w:tr>
      <w:tr w:rsidR="000E7465" w:rsidRPr="00A9685B" w:rsidTr="00FA367A">
        <w:tc>
          <w:tcPr>
            <w:tcW w:w="709" w:type="dxa"/>
            <w:vMerge w:val="restart"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Кадровое обеспечение введения </w:t>
            </w:r>
          </w:p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ФГОС ДО</w:t>
            </w: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Организация непрерывного повышения квалификации по проблеме введения ФГОС 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Индивидуальные образовательные программы педагогических работников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Создание условий  для прохождения курсов повышения квалификации педагогов по вопросам перехода на ФГОС ДОУ  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План-график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Проведение инструктивно-методических совещаний и обучающих семинаров по вопросам введения ФГОС  ООО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План методической работы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Создание творческих групп воспитателей по методическим проблемам, связанным с введением ФГОС.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Организация консультативной методической поддержки педагогов по вопросам реализации основной образовательной программы в контексте ФГОС 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Индивидуальные образовательные программы педагогических работников</w:t>
            </w:r>
          </w:p>
        </w:tc>
      </w:tr>
      <w:tr w:rsidR="000E7465" w:rsidRPr="00A9685B" w:rsidTr="00FA367A"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Организация участия различных категорий педагогических работников в районных семинарах (конференциях) по вопросам введения ФГОС 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9685B">
              <w:rPr>
                <w:rFonts w:ascii="Times New Roman" w:hAnsi="Times New Roman"/>
                <w:sz w:val="20"/>
                <w:szCs w:val="20"/>
              </w:rPr>
              <w:t xml:space="preserve"> и апробацией ООП 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протокола</w:t>
            </w:r>
          </w:p>
        </w:tc>
      </w:tr>
      <w:tr w:rsidR="000E7465" w:rsidRPr="00A9685B" w:rsidTr="00FA367A">
        <w:trPr>
          <w:trHeight w:val="1555"/>
        </w:trPr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Организация индивидуального консультирования педагогов по вопросам психолого-педагогического сопровождения введения ФГОС 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Педагог-психолог ДОУ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План работы педагога-психолога</w:t>
            </w:r>
          </w:p>
        </w:tc>
      </w:tr>
      <w:tr w:rsidR="000E7465" w:rsidRPr="00A9685B" w:rsidTr="00FA367A">
        <w:trPr>
          <w:trHeight w:val="1555"/>
        </w:trPr>
        <w:tc>
          <w:tcPr>
            <w:tcW w:w="709" w:type="dxa"/>
            <w:vMerge w:val="restart"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введения ФГОС 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Обеспечение обновления ДОУ в соответствии с требованиями ФГОС к минимальной оснащенности образовательного процесса. 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Поэтапно 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Информационная справка</w:t>
            </w:r>
          </w:p>
        </w:tc>
      </w:tr>
      <w:tr w:rsidR="000E7465" w:rsidRPr="00A9685B" w:rsidTr="00FA367A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 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Информационная справка</w:t>
            </w:r>
          </w:p>
        </w:tc>
      </w:tr>
      <w:tr w:rsidR="000E7465" w:rsidRPr="00A9685B" w:rsidTr="00FA367A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Обеспечение ДОУ печатными и электронными образовательными ресурсами ООП. 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Информационная справка</w:t>
            </w:r>
          </w:p>
        </w:tc>
      </w:tr>
      <w:tr w:rsidR="000E7465" w:rsidRPr="00A9685B" w:rsidTr="00FA367A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Создание банка полезных ссылок, наличие странички на сайте ДОУ  «ФГОС»</w:t>
            </w:r>
          </w:p>
        </w:tc>
      </w:tr>
      <w:tr w:rsidR="000E7465" w:rsidRPr="00A9685B" w:rsidTr="00FA367A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Обеспечение реализации требований ФГОС ДОО развивающей предметно-пространственной среде групп (участка)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Информационная справка</w:t>
            </w:r>
          </w:p>
        </w:tc>
      </w:tr>
      <w:tr w:rsidR="000E7465" w:rsidRPr="00A9685B" w:rsidTr="00FA367A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Укомплектование групп и методических кабинетов соответствующими примерными ООП ДО и методическими рекомендациями к ним – формирование заказа на учебную литературу по реализации ФГОС 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Информационная справка</w:t>
            </w:r>
          </w:p>
        </w:tc>
      </w:tr>
      <w:tr w:rsidR="000E7465" w:rsidRPr="00A9685B" w:rsidTr="00FA367A">
        <w:tc>
          <w:tcPr>
            <w:tcW w:w="709" w:type="dxa"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Финансово-экономическое обеспечение ФГОС 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Подготовить локальные акты (приказы) по расходованию ФОТ (в том числе стимулирующих надбавок и доплат, порядка и размеров премирования)</w:t>
            </w:r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Февраль, 2014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Положение о комиссии по стимулированию</w:t>
            </w:r>
          </w:p>
        </w:tc>
      </w:tr>
      <w:tr w:rsidR="000E7465" w:rsidRPr="00A9685B" w:rsidTr="00FA367A">
        <w:tc>
          <w:tcPr>
            <w:tcW w:w="709" w:type="dxa"/>
            <w:shd w:val="clear" w:color="auto" w:fill="auto"/>
          </w:tcPr>
          <w:p w:rsidR="000E7465" w:rsidRPr="00A9685B" w:rsidRDefault="000E7465" w:rsidP="00FA36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2835" w:type="dxa"/>
            <w:shd w:val="clear" w:color="auto" w:fill="auto"/>
          </w:tcPr>
          <w:p w:rsidR="000E7465" w:rsidRPr="00A9685B" w:rsidRDefault="000E7465" w:rsidP="00FA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 xml:space="preserve">Информирование общественности через средства массовой информации о подготовке и внедрению ФГОС </w:t>
            </w:r>
            <w:proofErr w:type="gramStart"/>
            <w:r w:rsidRPr="00A968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A968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заведующий, воспитатели групп</w:t>
            </w:r>
          </w:p>
        </w:tc>
        <w:tc>
          <w:tcPr>
            <w:tcW w:w="1984" w:type="dxa"/>
            <w:shd w:val="clear" w:color="auto" w:fill="auto"/>
          </w:tcPr>
          <w:p w:rsidR="000E7465" w:rsidRPr="00A9685B" w:rsidRDefault="000E7465" w:rsidP="00FA3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5B">
              <w:rPr>
                <w:rFonts w:ascii="Times New Roman" w:hAnsi="Times New Roman"/>
                <w:sz w:val="20"/>
                <w:szCs w:val="20"/>
              </w:rPr>
              <w:t>Работа на сайте ДОУ, групп</w:t>
            </w:r>
          </w:p>
        </w:tc>
      </w:tr>
    </w:tbl>
    <w:p w:rsidR="000E7465" w:rsidRDefault="000E7465" w:rsidP="000E7465">
      <w:pPr>
        <w:pStyle w:val="msonormalcxspmiddle"/>
      </w:pPr>
      <w:bookmarkStart w:id="0" w:name="_GoBack"/>
      <w:bookmarkEnd w:id="0"/>
    </w:p>
    <w:p w:rsidR="007A73EE" w:rsidRDefault="007A73EE"/>
    <w:sectPr w:rsidR="007A73EE" w:rsidSect="0019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37"/>
    <w:multiLevelType w:val="hybridMultilevel"/>
    <w:tmpl w:val="C23880D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07380A"/>
    <w:multiLevelType w:val="hybridMultilevel"/>
    <w:tmpl w:val="1D907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006D9"/>
    <w:multiLevelType w:val="hybridMultilevel"/>
    <w:tmpl w:val="B58C6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465"/>
    <w:rsid w:val="000E7465"/>
    <w:rsid w:val="00195AED"/>
    <w:rsid w:val="007A73EE"/>
    <w:rsid w:val="00BE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0E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0E7465"/>
    <w:pPr>
      <w:spacing w:line="240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paragraph" w:styleId="a4">
    <w:name w:val="Body Text"/>
    <w:basedOn w:val="a"/>
    <w:link w:val="a5"/>
    <w:rsid w:val="000E7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E74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5732</Characters>
  <Application>Microsoft Office Word</Application>
  <DocSecurity>0</DocSecurity>
  <Lines>47</Lines>
  <Paragraphs>13</Paragraphs>
  <ScaleCrop>false</ScaleCrop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2016-03-29T10:24:00Z</dcterms:created>
  <dcterms:modified xsi:type="dcterms:W3CDTF">2016-03-29T10:46:00Z</dcterms:modified>
</cp:coreProperties>
</file>